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0913CD">
        <w:rPr>
          <w:rFonts w:ascii="Arial" w:hAnsi="Arial" w:cs="Arial"/>
          <w:b/>
          <w:sz w:val="20"/>
          <w:szCs w:val="20"/>
        </w:rPr>
        <w:t>5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4D03A2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Einstechversion zum Einbau in vorhandene Rohrleitungen über einen ½“</w:t>
      </w:r>
      <w:r w:rsidR="001E3FF0">
        <w:rPr>
          <w:rFonts w:ascii="Arial" w:hAnsi="Arial" w:cs="Arial"/>
          <w:b/>
          <w:sz w:val="20"/>
          <w:szCs w:val="20"/>
        </w:rPr>
        <w:t xml:space="preserve"> Stutzen und ½“ </w:t>
      </w:r>
      <w:r w:rsidR="00F94EF1">
        <w:rPr>
          <w:rFonts w:ascii="Arial" w:hAnsi="Arial" w:cs="Arial"/>
          <w:b/>
          <w:sz w:val="20"/>
          <w:szCs w:val="20"/>
        </w:rPr>
        <w:t>Kugelhahn.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Integrierter </w:t>
      </w:r>
      <w:r w:rsidR="000913CD">
        <w:rPr>
          <w:rFonts w:ascii="Arial" w:hAnsi="Arial" w:cs="Arial"/>
          <w:sz w:val="20"/>
          <w:szCs w:val="20"/>
        </w:rPr>
        <w:t>Rückschlagschutz</w:t>
      </w:r>
      <w:r>
        <w:rPr>
          <w:rFonts w:ascii="Arial" w:hAnsi="Arial" w:cs="Arial"/>
          <w:sz w:val="20"/>
          <w:szCs w:val="20"/>
        </w:rPr>
        <w:t xml:space="preserve"> für den gefahrlosen Ein- und Ausbau unter Druck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264FB">
        <w:rPr>
          <w:rFonts w:ascii="Arial" w:hAnsi="Arial" w:cs="Arial"/>
          <w:sz w:val="20"/>
          <w:szCs w:val="20"/>
        </w:rPr>
        <w:t>Einsatzbar in Rohrleitung</w:t>
      </w:r>
      <w:r w:rsidR="004D1DD8">
        <w:rPr>
          <w:rFonts w:ascii="Arial" w:hAnsi="Arial" w:cs="Arial"/>
          <w:sz w:val="20"/>
          <w:szCs w:val="20"/>
        </w:rPr>
        <w:t>en</w:t>
      </w:r>
      <w:r w:rsidR="00C264FB">
        <w:rPr>
          <w:rFonts w:ascii="Arial" w:hAnsi="Arial" w:cs="Arial"/>
          <w:sz w:val="20"/>
          <w:szCs w:val="20"/>
        </w:rPr>
        <w:t xml:space="preserve"> von ½“ bis DN </w:t>
      </w:r>
      <w:r w:rsidR="000913CD">
        <w:rPr>
          <w:rFonts w:ascii="Arial" w:hAnsi="Arial" w:cs="Arial"/>
          <w:sz w:val="20"/>
          <w:szCs w:val="20"/>
        </w:rPr>
        <w:t>5</w:t>
      </w:r>
      <w:r w:rsidR="00C264FB">
        <w:rPr>
          <w:rFonts w:ascii="Arial" w:hAnsi="Arial" w:cs="Arial"/>
          <w:sz w:val="20"/>
          <w:szCs w:val="20"/>
        </w:rPr>
        <w:t>00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Tiefenskala für millimetergenauen Einbau in die Rohrmitte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F90730">
        <w:rPr>
          <w:rFonts w:ascii="Arial" w:hAnsi="Arial" w:cs="Arial"/>
          <w:sz w:val="20"/>
          <w:szCs w:val="20"/>
        </w:rPr>
        <w:t>50</w:t>
      </w:r>
      <w:r w:rsidRPr="0067325F">
        <w:rPr>
          <w:rFonts w:ascii="Arial" w:hAnsi="Arial" w:cs="Arial"/>
          <w:sz w:val="20"/>
          <w:szCs w:val="20"/>
        </w:rPr>
        <w:t xml:space="preserve"> bar</w:t>
      </w:r>
      <w:r w:rsidR="00B94EBB">
        <w:rPr>
          <w:rFonts w:ascii="Arial" w:hAnsi="Arial" w:cs="Arial"/>
          <w:sz w:val="20"/>
          <w:szCs w:val="20"/>
        </w:rPr>
        <w:t xml:space="preserve"> (DVGW Version bis 16 bar)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Default="003B2534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Montagegewinde: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G ½“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FD03B0">
        <w:rPr>
          <w:rFonts w:ascii="Arial" w:hAnsi="Arial" w:cs="Arial"/>
          <w:b/>
          <w:sz w:val="20"/>
          <w:szCs w:val="20"/>
        </w:rPr>
        <w:t xml:space="preserve"> </w:t>
      </w:r>
      <w:r w:rsidR="00FD03B0" w:rsidRPr="00FD03B0">
        <w:rPr>
          <w:rFonts w:ascii="Arial" w:hAnsi="Arial" w:cs="Arial"/>
          <w:sz w:val="20"/>
          <w:szCs w:val="20"/>
        </w:rPr>
        <w:t>(bitte auswählen)</w:t>
      </w:r>
    </w:p>
    <w:p w:rsidR="00195EA4" w:rsidRPr="000913CD" w:rsidRDefault="00195EA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13CD">
        <w:rPr>
          <w:rFonts w:ascii="Arial" w:hAnsi="Arial" w:cs="Arial"/>
          <w:sz w:val="20"/>
          <w:szCs w:val="20"/>
        </w:rPr>
        <w:t>Standard-Version, 92,7 m/s</w:t>
      </w:r>
    </w:p>
    <w:p w:rsidR="00195EA4" w:rsidRPr="004D1DD8" w:rsidRDefault="00195EA4" w:rsidP="00F46B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D1DD8">
        <w:rPr>
          <w:rFonts w:ascii="Arial" w:hAnsi="Arial" w:cs="Arial"/>
          <w:sz w:val="20"/>
          <w:szCs w:val="20"/>
          <w:lang w:val="en-US"/>
        </w:rPr>
        <w:t>(Max-Version, 185 m/s)</w:t>
      </w:r>
    </w:p>
    <w:p w:rsidR="003B2534" w:rsidRPr="0067325F" w:rsidRDefault="003B2534" w:rsidP="00F46B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325F">
        <w:rPr>
          <w:rFonts w:ascii="Arial" w:hAnsi="Arial" w:cs="Arial"/>
          <w:sz w:val="20"/>
          <w:szCs w:val="20"/>
          <w:lang w:val="en-US"/>
        </w:rPr>
        <w:t>(High-Speed-Version, 224 m/s)</w:t>
      </w:r>
      <w:r w:rsidRPr="0067325F">
        <w:rPr>
          <w:rFonts w:ascii="Arial" w:hAnsi="Arial" w:cs="Arial"/>
          <w:sz w:val="20"/>
          <w:szCs w:val="20"/>
          <w:lang w:val="en-US"/>
        </w:rPr>
        <w:tab/>
      </w:r>
    </w:p>
    <w:p w:rsidR="003B2534" w:rsidRPr="00195EA4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 xml:space="preserve">Einbaulänge / Schaftlänge: </w:t>
      </w:r>
      <w:r w:rsidRPr="0067325F">
        <w:rPr>
          <w:rFonts w:ascii="Arial" w:hAnsi="Arial" w:cs="Arial"/>
          <w:b/>
          <w:sz w:val="20"/>
          <w:szCs w:val="20"/>
        </w:rPr>
        <w:tab/>
      </w:r>
      <w:r w:rsidR="00FD03B0" w:rsidRPr="00FD03B0">
        <w:rPr>
          <w:rFonts w:ascii="Arial" w:hAnsi="Arial" w:cs="Arial"/>
          <w:sz w:val="20"/>
          <w:szCs w:val="20"/>
        </w:rPr>
        <w:t>(bitte auswählen)</w:t>
      </w:r>
    </w:p>
    <w:p w:rsidR="00FD03B0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220 mm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160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300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400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500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600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D25BA7" w:rsidP="00D25BA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B2534" w:rsidRPr="0067325F">
        <w:rPr>
          <w:rFonts w:ascii="Arial" w:hAnsi="Arial" w:cs="Arial"/>
          <w:sz w:val="20"/>
          <w:szCs w:val="20"/>
        </w:rPr>
        <w:t>Kugelhahn I/I  G 1/2" Edelstahl</w:t>
      </w:r>
    </w:p>
    <w:p w:rsidR="003B2534" w:rsidRPr="0067325F" w:rsidRDefault="00D25BA7" w:rsidP="00D25BA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3B2534" w:rsidRPr="0067325F">
        <w:rPr>
          <w:rFonts w:ascii="Arial" w:hAnsi="Arial" w:cs="Arial"/>
          <w:sz w:val="20"/>
          <w:szCs w:val="20"/>
        </w:rPr>
        <w:t>Anschweissnippel</w:t>
      </w:r>
      <w:proofErr w:type="spellEnd"/>
      <w:r w:rsidR="003B2534" w:rsidRPr="0067325F">
        <w:rPr>
          <w:rFonts w:ascii="Arial" w:hAnsi="Arial" w:cs="Arial"/>
          <w:sz w:val="20"/>
          <w:szCs w:val="20"/>
        </w:rPr>
        <w:t>, L = 35 mm, Außengewinde, R1/2"Edelstahl 1.4301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D144F6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D144F6">
        <w:rPr>
          <w:rFonts w:ascii="Arial" w:hAnsi="Arial" w:cs="Arial"/>
          <w:i/>
          <w:sz w:val="20"/>
          <w:szCs w:val="20"/>
          <w:lang w:val="fr-FR"/>
        </w:rPr>
        <w:t>Typ</w:t>
      </w:r>
      <w:proofErr w:type="spellEnd"/>
      <w:r w:rsidRPr="00D144F6">
        <w:rPr>
          <w:rFonts w:ascii="Arial" w:hAnsi="Arial" w:cs="Arial"/>
          <w:i/>
          <w:sz w:val="20"/>
          <w:szCs w:val="20"/>
          <w:lang w:val="fr-FR"/>
        </w:rPr>
        <w:t>:</w:t>
      </w:r>
      <w:r w:rsidRPr="00D144F6">
        <w:rPr>
          <w:rFonts w:ascii="Arial" w:hAnsi="Arial" w:cs="Arial"/>
          <w:i/>
          <w:sz w:val="20"/>
          <w:szCs w:val="20"/>
          <w:lang w:val="fr-FR"/>
        </w:rPr>
        <w:tab/>
      </w:r>
      <w:r w:rsidRPr="00D144F6">
        <w:rPr>
          <w:rFonts w:ascii="Arial" w:hAnsi="Arial" w:cs="Arial"/>
          <w:i/>
          <w:sz w:val="20"/>
          <w:szCs w:val="20"/>
          <w:lang w:val="fr-FR"/>
        </w:rPr>
        <w:tab/>
        <w:t>VA 5</w:t>
      </w:r>
      <w:r w:rsidR="00D144F6" w:rsidRPr="00D144F6">
        <w:rPr>
          <w:rFonts w:ascii="Arial" w:hAnsi="Arial" w:cs="Arial"/>
          <w:i/>
          <w:sz w:val="20"/>
          <w:szCs w:val="20"/>
          <w:lang w:val="fr-FR"/>
        </w:rPr>
        <w:t>5</w:t>
      </w:r>
      <w:r w:rsidRPr="00D144F6">
        <w:rPr>
          <w:rFonts w:ascii="Arial" w:hAnsi="Arial" w:cs="Arial"/>
          <w:i/>
          <w:sz w:val="20"/>
          <w:szCs w:val="20"/>
          <w:lang w:val="fr-FR"/>
        </w:rPr>
        <w:t>0</w:t>
      </w:r>
    </w:p>
    <w:p w:rsidR="00DC4CA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  <w:bookmarkStart w:id="0" w:name="_GoBack"/>
      <w:bookmarkEnd w:id="0"/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95EA4"/>
    <w:rsid w:val="001E3FF0"/>
    <w:rsid w:val="002241D8"/>
    <w:rsid w:val="002366C5"/>
    <w:rsid w:val="002604D0"/>
    <w:rsid w:val="002B2FFC"/>
    <w:rsid w:val="002E0694"/>
    <w:rsid w:val="00300AA2"/>
    <w:rsid w:val="00307C33"/>
    <w:rsid w:val="00363F84"/>
    <w:rsid w:val="003676FA"/>
    <w:rsid w:val="003B2534"/>
    <w:rsid w:val="003D77A4"/>
    <w:rsid w:val="003F42B0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30AE0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C4CAE"/>
    <w:rsid w:val="00DD4A18"/>
    <w:rsid w:val="00DF787E"/>
    <w:rsid w:val="00E24A9C"/>
    <w:rsid w:val="00E311D3"/>
    <w:rsid w:val="00E7253F"/>
    <w:rsid w:val="00EB6933"/>
    <w:rsid w:val="00EB7B8E"/>
    <w:rsid w:val="00EB7D26"/>
    <w:rsid w:val="00EC78B3"/>
    <w:rsid w:val="00EE2219"/>
    <w:rsid w:val="00F46B50"/>
    <w:rsid w:val="00F61734"/>
    <w:rsid w:val="00F8616E"/>
    <w:rsid w:val="00F90730"/>
    <w:rsid w:val="00F94EF1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0E2A-8A6A-4559-BDD9-0CC3F10F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9</cp:revision>
  <dcterms:created xsi:type="dcterms:W3CDTF">2016-07-13T15:10:00Z</dcterms:created>
  <dcterms:modified xsi:type="dcterms:W3CDTF">2016-08-10T09:42:00Z</dcterms:modified>
</cp:coreProperties>
</file>